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A" w:rsidRPr="00A83B3A" w:rsidRDefault="00A83B3A" w:rsidP="00A83B3A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  <w:lang w:val="en-US"/>
        </w:rPr>
      </w:pPr>
      <w:r w:rsidRPr="00A83B3A">
        <w:rPr>
          <w:rFonts w:asciiTheme="minorHAnsi" w:hAnsiTheme="minorHAnsi" w:cstheme="minorHAnsi"/>
          <w:b/>
          <w:bCs/>
          <w:sz w:val="52"/>
          <w:szCs w:val="52"/>
          <w:lang w:val="en-US"/>
        </w:rPr>
        <w:t xml:space="preserve">The Digital North – </w:t>
      </w:r>
      <w:r>
        <w:rPr>
          <w:rFonts w:asciiTheme="minorHAnsi" w:hAnsiTheme="minorHAnsi" w:cstheme="minorHAnsi"/>
          <w:b/>
          <w:bCs/>
          <w:sz w:val="52"/>
          <w:szCs w:val="52"/>
          <w:lang w:val="en-US"/>
        </w:rPr>
        <w:t>M</w:t>
      </w:r>
      <w:r w:rsidRPr="00A83B3A">
        <w:rPr>
          <w:rFonts w:asciiTheme="minorHAnsi" w:hAnsiTheme="minorHAnsi" w:cstheme="minorHAnsi"/>
          <w:b/>
          <w:bCs/>
          <w:sz w:val="52"/>
          <w:szCs w:val="52"/>
          <w:lang w:val="en-US"/>
        </w:rPr>
        <w:t xml:space="preserve">obile </w:t>
      </w:r>
      <w:r>
        <w:rPr>
          <w:rFonts w:asciiTheme="minorHAnsi" w:hAnsiTheme="minorHAnsi" w:cstheme="minorHAnsi"/>
          <w:b/>
          <w:bCs/>
          <w:sz w:val="52"/>
          <w:szCs w:val="52"/>
          <w:lang w:val="en-US"/>
        </w:rPr>
        <w:t>L</w:t>
      </w:r>
      <w:r w:rsidRPr="00A83B3A">
        <w:rPr>
          <w:rFonts w:asciiTheme="minorHAnsi" w:hAnsiTheme="minorHAnsi" w:cstheme="minorHAnsi"/>
          <w:b/>
          <w:bCs/>
          <w:sz w:val="52"/>
          <w:szCs w:val="52"/>
          <w:lang w:val="en-US"/>
        </w:rPr>
        <w:t>earning</w:t>
      </w:r>
    </w:p>
    <w:p w:rsidR="00A83B3A" w:rsidRDefault="00A83B3A" w:rsidP="004D324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324E" w:rsidRPr="00C33611" w:rsidRDefault="00A83B3A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T</w:t>
      </w:r>
      <w:r w:rsidR="004D324E" w:rsidRPr="00C3361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hursday, January 27th </w:t>
      </w:r>
    </w:p>
    <w:p w:rsidR="00B64C71" w:rsidRPr="00C33611" w:rsidRDefault="00EA406B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Address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VUC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Sønderjylland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Nørregade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13, 6100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Haderslev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det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store </w:t>
      </w:r>
      <w:proofErr w:type="spellStart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mødelokale</w:t>
      </w:r>
      <w:proofErr w:type="spellEnd"/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64C71" w:rsidRPr="00C33611" w:rsidRDefault="004D324E" w:rsidP="00B64C71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 xml:space="preserve">9.00- </w:t>
      </w:r>
      <w:r w:rsidR="00A83B3A">
        <w:rPr>
          <w:rFonts w:asciiTheme="minorHAnsi" w:hAnsiTheme="minorHAnsi" w:cstheme="minorHAnsi"/>
          <w:b/>
          <w:sz w:val="22"/>
          <w:szCs w:val="22"/>
          <w:lang w:val="en-US"/>
        </w:rPr>
        <w:t>12</w:t>
      </w:r>
      <w:r w:rsidR="00B64C71" w:rsidRPr="00C33611">
        <w:rPr>
          <w:rFonts w:asciiTheme="minorHAnsi" w:hAnsiTheme="minorHAnsi" w:cstheme="minorHAnsi"/>
          <w:b/>
          <w:sz w:val="22"/>
          <w:szCs w:val="22"/>
          <w:lang w:val="en-US"/>
        </w:rPr>
        <w:t>.00</w:t>
      </w:r>
      <w:r w:rsidR="00B64C71" w:rsidRPr="00C33611">
        <w:rPr>
          <w:rFonts w:asciiTheme="minorHAnsi" w:hAnsiTheme="minorHAnsi" w:cstheme="minorHAnsi"/>
          <w:sz w:val="22"/>
          <w:szCs w:val="22"/>
          <w:lang w:val="en-US"/>
        </w:rPr>
        <w:tab/>
        <w:t>Work package</w:t>
      </w:r>
      <w:proofErr w:type="gramEnd"/>
      <w:r w:rsidR="00B64C71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1 continued: </w:t>
      </w:r>
    </w:p>
    <w:p w:rsidR="00B64C71" w:rsidRPr="00C33611" w:rsidRDefault="00B64C71" w:rsidP="00B64C71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11.00-12.00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Work package 2 (partner presentations/discussion): </w:t>
      </w:r>
    </w:p>
    <w:p w:rsidR="00B64C71" w:rsidRPr="00C33611" w:rsidRDefault="00B64C71" w:rsidP="00B64C71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11.00-11.45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C33611">
        <w:rPr>
          <w:rFonts w:asciiTheme="minorHAnsi" w:hAnsiTheme="minorHAnsi" w:cstheme="minorHAnsi"/>
          <w:sz w:val="22"/>
          <w:szCs w:val="22"/>
          <w:lang w:val="en-US"/>
        </w:rPr>
        <w:t>Færøerne</w:t>
      </w:r>
      <w:proofErr w:type="spellEnd"/>
      <w:r w:rsidRPr="00C3361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C33611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 </w:t>
      </w:r>
      <w:proofErr w:type="spellStart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>Føroya</w:t>
      </w:r>
      <w:proofErr w:type="spellEnd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 </w:t>
      </w:r>
      <w:proofErr w:type="spellStart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>Handilsskúli</w:t>
      </w:r>
      <w:proofErr w:type="spellEnd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 á </w:t>
      </w:r>
      <w:proofErr w:type="spellStart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>Kambsdali</w:t>
      </w:r>
      <w:proofErr w:type="spellEnd"/>
      <w:r w:rsidRPr="00C33611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 v/ </w:t>
      </w:r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Doris </w:t>
      </w:r>
      <w:proofErr w:type="spellStart"/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>Djurhuus</w:t>
      </w:r>
      <w:proofErr w:type="spellEnd"/>
      <w:r w:rsidRPr="00C33611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 xml:space="preserve"> and </w:t>
      </w:r>
      <w:r w:rsidRPr="00743548">
        <w:rPr>
          <w:rFonts w:asciiTheme="minorHAnsi" w:eastAsia="Times New Roman" w:hAnsiTheme="minorHAnsi" w:cstheme="minorHAnsi"/>
          <w:sz w:val="22"/>
          <w:szCs w:val="22"/>
          <w:lang w:val="en-US" w:eastAsia="da-DK"/>
        </w:rPr>
        <w:t>Margit Fromm Petersen</w:t>
      </w: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B64C71" w:rsidRPr="009C746C" w:rsidRDefault="00B64C71" w:rsidP="00B64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746C">
        <w:rPr>
          <w:rFonts w:asciiTheme="minorHAnsi" w:hAnsiTheme="minorHAnsi" w:cstheme="minorHAnsi"/>
          <w:b/>
          <w:sz w:val="22"/>
          <w:szCs w:val="22"/>
        </w:rPr>
        <w:t>11.45-12.45</w:t>
      </w:r>
      <w:r w:rsidRPr="009C746C">
        <w:rPr>
          <w:rFonts w:asciiTheme="minorHAnsi" w:hAnsiTheme="minorHAnsi" w:cstheme="minorHAnsi"/>
          <w:sz w:val="22"/>
          <w:szCs w:val="22"/>
        </w:rPr>
        <w:t xml:space="preserve"> </w:t>
      </w:r>
      <w:r w:rsidRPr="009C746C">
        <w:rPr>
          <w:rFonts w:asciiTheme="minorHAnsi" w:hAnsiTheme="minorHAnsi" w:cstheme="minorHAnsi"/>
          <w:sz w:val="22"/>
          <w:szCs w:val="22"/>
        </w:rPr>
        <w:tab/>
        <w:t xml:space="preserve">Lunch </w:t>
      </w:r>
    </w:p>
    <w:p w:rsidR="00B64C71" w:rsidRPr="009C746C" w:rsidRDefault="00B64C71" w:rsidP="00B64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4C71" w:rsidRPr="009C746C" w:rsidRDefault="00B64C71" w:rsidP="00B64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746C">
        <w:rPr>
          <w:rFonts w:asciiTheme="minorHAnsi" w:hAnsiTheme="minorHAnsi" w:cstheme="minorHAnsi"/>
          <w:sz w:val="22"/>
          <w:szCs w:val="22"/>
        </w:rPr>
        <w:t>12.45-13.30</w:t>
      </w:r>
      <w:r w:rsidRPr="009C746C">
        <w:rPr>
          <w:rFonts w:asciiTheme="minorHAnsi" w:hAnsiTheme="minorHAnsi" w:cstheme="minorHAnsi"/>
          <w:sz w:val="22"/>
          <w:szCs w:val="22"/>
        </w:rPr>
        <w:tab/>
        <w:t>Sverige:</w:t>
      </w: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Lärcentrum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Östersunds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Kommun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v/ Magnus Andersson</w:t>
      </w:r>
    </w:p>
    <w:p w:rsidR="00B64C71" w:rsidRPr="009C746C" w:rsidRDefault="00B64C71" w:rsidP="00B64C71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da-DK"/>
        </w:rPr>
      </w:pPr>
      <w:r w:rsidRPr="009C746C">
        <w:rPr>
          <w:rFonts w:asciiTheme="minorHAnsi" w:hAnsiTheme="minorHAnsi" w:cstheme="minorHAnsi"/>
          <w:sz w:val="22"/>
          <w:szCs w:val="22"/>
        </w:rPr>
        <w:t>13.30-14.15</w:t>
      </w:r>
      <w:r w:rsidRPr="009C746C">
        <w:rPr>
          <w:rFonts w:asciiTheme="minorHAnsi" w:hAnsiTheme="minorHAnsi" w:cstheme="minorHAnsi"/>
          <w:sz w:val="22"/>
          <w:szCs w:val="22"/>
        </w:rPr>
        <w:tab/>
        <w:t xml:space="preserve">Norge: </w:t>
      </w: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Norsk Forbund for fjernundervisning og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flesibel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utdanning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 v/ Petter Kjendlie</w:t>
      </w:r>
    </w:p>
    <w:p w:rsidR="00B64C71" w:rsidRPr="009C746C" w:rsidRDefault="00B64C71" w:rsidP="00B64C71">
      <w:pPr>
        <w:pStyle w:val="Default"/>
        <w:ind w:firstLine="1304"/>
        <w:rPr>
          <w:rFonts w:asciiTheme="minorHAnsi" w:hAnsiTheme="minorHAnsi" w:cstheme="minorHAnsi"/>
          <w:sz w:val="22"/>
          <w:szCs w:val="22"/>
        </w:rPr>
      </w:pPr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 xml:space="preserve">Folkeuniversitetet </w:t>
      </w:r>
      <w:proofErr w:type="spellStart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Nettstudier/v</w:t>
      </w:r>
      <w:proofErr w:type="spellEnd"/>
      <w:r w:rsidRPr="009C746C">
        <w:rPr>
          <w:rFonts w:asciiTheme="minorHAnsi" w:eastAsia="Times New Roman" w:hAnsiTheme="minorHAnsi" w:cstheme="minorHAnsi"/>
          <w:sz w:val="22"/>
          <w:szCs w:val="22"/>
          <w:lang w:eastAsia="da-DK"/>
        </w:rPr>
        <w:t>. Bjørn Holter Christensen</w:t>
      </w:r>
    </w:p>
    <w:p w:rsidR="00B64C71" w:rsidRPr="009C746C" w:rsidRDefault="00B64C71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C746C">
        <w:rPr>
          <w:rFonts w:asciiTheme="minorHAnsi" w:hAnsiTheme="minorHAnsi" w:cstheme="minorHAnsi"/>
          <w:sz w:val="22"/>
          <w:szCs w:val="22"/>
        </w:rPr>
        <w:t>14.15-15.00</w:t>
      </w:r>
      <w:r w:rsidRPr="009C746C">
        <w:rPr>
          <w:rFonts w:asciiTheme="minorHAnsi" w:hAnsiTheme="minorHAnsi" w:cstheme="minorHAnsi"/>
          <w:sz w:val="22"/>
          <w:szCs w:val="22"/>
        </w:rPr>
        <w:tab/>
        <w:t>Danmark: VUC Sønderjylland v/Henrik Flygare</w:t>
      </w:r>
    </w:p>
    <w:p w:rsidR="00B64C71" w:rsidRPr="009C746C" w:rsidRDefault="00B64C71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15.00-15.30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F48AE" w:rsidRPr="00C33611">
        <w:rPr>
          <w:rFonts w:asciiTheme="minorHAnsi" w:hAnsiTheme="minorHAnsi" w:cstheme="minorHAnsi"/>
          <w:sz w:val="22"/>
          <w:szCs w:val="22"/>
          <w:lang w:val="en-US"/>
        </w:rPr>
        <w:t>Coffee/tee/cake break</w:t>
      </w:r>
    </w:p>
    <w:p w:rsidR="00B64C71" w:rsidRPr="00C33611" w:rsidRDefault="00B64C71" w:rsidP="0046167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15.30-17.30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Works package 2 (partner presentations/discussion) continued </w:t>
      </w: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15.30-16.00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>Proposal/</w:t>
      </w:r>
      <w:proofErr w:type="spellStart"/>
      <w:r w:rsidRPr="00C33611">
        <w:rPr>
          <w:rFonts w:asciiTheme="minorHAnsi" w:hAnsiTheme="minorHAnsi" w:cstheme="minorHAnsi"/>
          <w:sz w:val="22"/>
          <w:szCs w:val="22"/>
          <w:lang w:val="en-US"/>
        </w:rPr>
        <w:t>Færøerne</w:t>
      </w:r>
      <w:proofErr w:type="spellEnd"/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who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16.00-16.30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>Proposal/</w:t>
      </w:r>
      <w:proofErr w:type="spellStart"/>
      <w:r w:rsidRPr="00C33611">
        <w:rPr>
          <w:rFonts w:asciiTheme="minorHAnsi" w:hAnsiTheme="minorHAnsi" w:cstheme="minorHAnsi"/>
          <w:sz w:val="22"/>
          <w:szCs w:val="22"/>
          <w:lang w:val="en-US"/>
        </w:rPr>
        <w:t>Sverige</w:t>
      </w:r>
      <w:proofErr w:type="spellEnd"/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who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16.30-17.00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>Proposal/</w:t>
      </w:r>
      <w:proofErr w:type="spellStart"/>
      <w:r w:rsidRPr="00C33611">
        <w:rPr>
          <w:rFonts w:asciiTheme="minorHAnsi" w:hAnsiTheme="minorHAnsi" w:cstheme="minorHAnsi"/>
          <w:sz w:val="22"/>
          <w:szCs w:val="22"/>
          <w:lang w:val="en-US"/>
        </w:rPr>
        <w:t>Norge</w:t>
      </w:r>
      <w:proofErr w:type="spellEnd"/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who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B64C7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>17.00-17.30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>Proposal/</w:t>
      </w:r>
      <w:proofErr w:type="spellStart"/>
      <w:r w:rsidRPr="00C33611">
        <w:rPr>
          <w:rFonts w:asciiTheme="minorHAnsi" w:hAnsiTheme="minorHAnsi" w:cstheme="minorHAnsi"/>
          <w:sz w:val="22"/>
          <w:szCs w:val="22"/>
          <w:lang w:val="en-US"/>
        </w:rPr>
        <w:t>Danmark</w:t>
      </w:r>
      <w:proofErr w:type="spellEnd"/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: who is interested in this topic? </w:t>
      </w: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Modifications/specifications to be made?</w:t>
      </w:r>
      <w:proofErr w:type="gramEnd"/>
    </w:p>
    <w:p w:rsidR="00A83B3A" w:rsidRDefault="00A83B3A" w:rsidP="00B64C71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17.30</w:t>
      </w:r>
      <w:r w:rsidR="009E5902" w:rsidRPr="00C33611">
        <w:rPr>
          <w:rFonts w:asciiTheme="minorHAnsi" w:hAnsiTheme="minorHAnsi" w:cstheme="minorHAnsi"/>
          <w:b/>
          <w:sz w:val="22"/>
          <w:szCs w:val="22"/>
          <w:lang w:val="en-US"/>
        </w:rPr>
        <w:t>-18.3</w:t>
      </w: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Work package 2 (partner presentations/discussion) continued </w:t>
      </w:r>
    </w:p>
    <w:p w:rsidR="00B64C71" w:rsidRPr="00C33611" w:rsidRDefault="009E5902" w:rsidP="00B64C71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>17</w:t>
      </w:r>
      <w:r w:rsidR="00B64C71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.30-</w:t>
      </w: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>18.3</w:t>
      </w:r>
      <w:r w:rsidR="00B64C71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0</w:t>
      </w:r>
      <w:r w:rsidR="00B64C71" w:rsidRPr="00C33611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proofErr w:type="gramStart"/>
      <w:r w:rsidR="00B64C71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Selected</w:t>
      </w:r>
      <w:proofErr w:type="gramEnd"/>
      <w:r w:rsidR="00B64C71"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work packages are rewritten by groups and text forwarded by e-mail to all partners. </w:t>
      </w: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Home work: </w:t>
      </w:r>
    </w:p>
    <w:p w:rsidR="00B64C71" w:rsidRPr="00C33611" w:rsidRDefault="00B64C71" w:rsidP="00B64C71">
      <w:pPr>
        <w:pStyle w:val="Default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read the rewritten proposals and prepare comments on them for </w:t>
      </w:r>
      <w:r w:rsidR="009E5902" w:rsidRPr="00C33611">
        <w:rPr>
          <w:rFonts w:asciiTheme="minorHAnsi" w:hAnsiTheme="minorHAnsi" w:cstheme="minorHAnsi"/>
          <w:bCs/>
          <w:sz w:val="22"/>
          <w:szCs w:val="22"/>
          <w:lang w:val="en-US"/>
        </w:rPr>
        <w:t>Friday</w:t>
      </w:r>
      <w:r w:rsidRPr="00C3361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morning.</w:t>
      </w:r>
    </w:p>
    <w:p w:rsidR="004F48AE" w:rsidRDefault="004F48AE" w:rsidP="00461674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324E" w:rsidRPr="009C746C" w:rsidRDefault="004D324E" w:rsidP="0046167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9C746C">
        <w:rPr>
          <w:rFonts w:asciiTheme="minorHAnsi" w:hAnsiTheme="minorHAnsi" w:cstheme="minorHAnsi"/>
          <w:b/>
          <w:bCs/>
          <w:sz w:val="22"/>
          <w:szCs w:val="22"/>
        </w:rPr>
        <w:t>Friday</w:t>
      </w:r>
      <w:proofErr w:type="spellEnd"/>
      <w:r w:rsidRPr="009C746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9C746C">
        <w:rPr>
          <w:rFonts w:asciiTheme="minorHAnsi" w:hAnsiTheme="minorHAnsi" w:cstheme="minorHAnsi"/>
          <w:b/>
          <w:bCs/>
          <w:sz w:val="22"/>
          <w:szCs w:val="22"/>
        </w:rPr>
        <w:t>January</w:t>
      </w:r>
      <w:proofErr w:type="spellEnd"/>
      <w:r w:rsidRPr="009C746C">
        <w:rPr>
          <w:rFonts w:asciiTheme="minorHAnsi" w:hAnsiTheme="minorHAnsi" w:cstheme="minorHAnsi"/>
          <w:b/>
          <w:bCs/>
          <w:sz w:val="22"/>
          <w:szCs w:val="22"/>
        </w:rPr>
        <w:t xml:space="preserve"> 28th </w:t>
      </w:r>
    </w:p>
    <w:p w:rsidR="004D324E" w:rsidRPr="009C746C" w:rsidRDefault="00EA406B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9C746C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="004D324E" w:rsidRPr="009C746C">
        <w:rPr>
          <w:rFonts w:asciiTheme="minorHAnsi" w:hAnsiTheme="minorHAnsi" w:cstheme="minorHAnsi"/>
          <w:sz w:val="22"/>
          <w:szCs w:val="22"/>
        </w:rPr>
        <w:t xml:space="preserve">: </w:t>
      </w:r>
      <w:r w:rsidR="004D324E" w:rsidRPr="009C746C">
        <w:rPr>
          <w:rFonts w:asciiTheme="minorHAnsi" w:hAnsiTheme="minorHAnsi" w:cstheme="minorHAnsi"/>
          <w:sz w:val="22"/>
          <w:szCs w:val="22"/>
        </w:rPr>
        <w:tab/>
        <w:t xml:space="preserve">VUC Sønderjylland, Nørregade 13, 6100 Haderslev (det store mødelokale) </w:t>
      </w:r>
    </w:p>
    <w:p w:rsidR="009F13CC" w:rsidRPr="009C746C" w:rsidRDefault="009F13CC" w:rsidP="004D324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13CC" w:rsidRPr="00C33611" w:rsidRDefault="009F13CC" w:rsidP="009F13CC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>9.00</w:t>
      </w:r>
      <w:r w:rsidR="00A83B3A">
        <w:rPr>
          <w:rFonts w:asciiTheme="minorHAnsi" w:hAnsiTheme="minorHAnsi" w:cstheme="minorHAnsi"/>
          <w:b/>
          <w:sz w:val="22"/>
          <w:szCs w:val="22"/>
          <w:lang w:val="en-US"/>
        </w:rPr>
        <w:t>-10.00</w:t>
      </w:r>
      <w:r w:rsidRPr="00C33611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Work package 2 continued: the work packages leaders receive comments on the proposals and adjust the proposals accordingly – </w:t>
      </w:r>
      <w:r w:rsidR="00CD5F35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C33611">
        <w:rPr>
          <w:rFonts w:asciiTheme="minorHAnsi" w:hAnsiTheme="minorHAnsi" w:cstheme="minorHAnsi"/>
          <w:sz w:val="22"/>
          <w:szCs w:val="22"/>
          <w:lang w:val="en-US"/>
        </w:rPr>
        <w:t>adjusted text is sent by e-mail to all participants</w:t>
      </w:r>
    </w:p>
    <w:p w:rsidR="009F13CC" w:rsidRPr="00C33611" w:rsidRDefault="009F13CC" w:rsidP="009F13CC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4D324E" w:rsidRPr="00C33611" w:rsidRDefault="00A83B3A" w:rsidP="003E3DD2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10.00-11</w:t>
      </w:r>
      <w:r w:rsidR="009F13CC" w:rsidRPr="00C3361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30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>Clarification of project expectations/guidelines/organization/coordination/drafting</w:t>
      </w:r>
      <w:r w:rsidR="003E3DD2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v/Susanne Juhl Paaske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F13CC" w:rsidRPr="00C33611" w:rsidRDefault="009F13CC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4D324E" w:rsidRPr="00C33611" w:rsidRDefault="00A83B3A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11.30</w:t>
      </w:r>
      <w:r w:rsidR="004D324E" w:rsidRPr="00C33611">
        <w:rPr>
          <w:rFonts w:asciiTheme="minorHAnsi" w:hAnsiTheme="minorHAnsi" w:cstheme="minorHAnsi"/>
          <w:b/>
          <w:sz w:val="22"/>
          <w:szCs w:val="22"/>
          <w:lang w:val="en-US"/>
        </w:rPr>
        <w:t>-1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2.30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324E" w:rsidRPr="00C33611">
        <w:rPr>
          <w:rFonts w:asciiTheme="minorHAnsi" w:hAnsiTheme="minorHAnsi" w:cstheme="minorHAnsi"/>
          <w:sz w:val="22"/>
          <w:szCs w:val="22"/>
          <w:lang w:val="en-US"/>
        </w:rPr>
        <w:tab/>
        <w:t xml:space="preserve">Lunch – and see you! </w:t>
      </w: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33611">
        <w:rPr>
          <w:rFonts w:asciiTheme="minorHAnsi" w:hAnsiTheme="minorHAnsi" w:cstheme="minorHAnsi"/>
          <w:sz w:val="22"/>
          <w:szCs w:val="22"/>
          <w:lang w:val="en-US"/>
        </w:rPr>
        <w:t>Questions?</w:t>
      </w:r>
      <w:proofErr w:type="gramEnd"/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 Do not hesitate to contact us. </w:t>
      </w:r>
    </w:p>
    <w:p w:rsidR="003E3DD2" w:rsidRPr="00C33611" w:rsidRDefault="003E3DD2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4D324E" w:rsidRPr="00C33611" w:rsidRDefault="004D324E" w:rsidP="004D324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C33611">
        <w:rPr>
          <w:rFonts w:asciiTheme="minorHAnsi" w:hAnsiTheme="minorHAnsi" w:cstheme="minorHAnsi"/>
          <w:sz w:val="22"/>
          <w:szCs w:val="22"/>
          <w:lang w:val="en-US"/>
        </w:rPr>
        <w:t xml:space="preserve">Best regards, Susanne Juhl Paaske, Project Manager </w:t>
      </w:r>
    </w:p>
    <w:p w:rsidR="00C00F21" w:rsidRDefault="00EF1BA0" w:rsidP="004D324E">
      <w:pPr>
        <w:rPr>
          <w:rFonts w:cstheme="minorHAnsi"/>
          <w:lang w:val="en-US"/>
        </w:rPr>
      </w:pPr>
      <w:hyperlink r:id="rId10" w:history="1">
        <w:r w:rsidR="00344D8C" w:rsidRPr="00162F4C">
          <w:rPr>
            <w:rStyle w:val="Hyperlink"/>
            <w:rFonts w:cstheme="minorHAnsi"/>
            <w:lang w:val="en-US"/>
          </w:rPr>
          <w:t>sjp@vucsyd.dk</w:t>
        </w:r>
      </w:hyperlink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344D8C" w:rsidP="004D324E">
      <w:pPr>
        <w:rPr>
          <w:rFonts w:cstheme="minorHAnsi"/>
          <w:lang w:val="en-US"/>
        </w:rPr>
      </w:pPr>
    </w:p>
    <w:p w:rsidR="00344D8C" w:rsidRDefault="00031AE1" w:rsidP="00344D8C">
      <w:pPr>
        <w:pStyle w:val="Default"/>
        <w:ind w:left="1304" w:hanging="1304"/>
        <w:jc w:val="center"/>
        <w:rPr>
          <w:rFonts w:asciiTheme="minorHAnsi" w:hAnsiTheme="minorHAnsi" w:cstheme="minorHAnsi"/>
          <w:sz w:val="52"/>
          <w:szCs w:val="52"/>
          <w:lang w:val="en-US"/>
        </w:rPr>
      </w:pPr>
      <w:r>
        <w:rPr>
          <w:rFonts w:asciiTheme="minorHAnsi" w:hAnsiTheme="minorHAnsi" w:cstheme="minorHAnsi"/>
          <w:sz w:val="52"/>
          <w:szCs w:val="52"/>
          <w:lang w:val="en-US"/>
        </w:rPr>
        <w:t xml:space="preserve">Project </w:t>
      </w:r>
      <w:r w:rsidR="00344D8C" w:rsidRPr="00344D8C">
        <w:rPr>
          <w:rFonts w:asciiTheme="minorHAnsi" w:hAnsiTheme="minorHAnsi" w:cstheme="minorHAnsi"/>
          <w:sz w:val="52"/>
          <w:szCs w:val="52"/>
          <w:lang w:val="en-US"/>
        </w:rPr>
        <w:t>Clarification</w:t>
      </w:r>
      <w:r>
        <w:rPr>
          <w:rFonts w:asciiTheme="minorHAnsi" w:hAnsiTheme="minorHAnsi" w:cstheme="minorHAnsi"/>
          <w:sz w:val="52"/>
          <w:szCs w:val="52"/>
          <w:lang w:val="en-US"/>
        </w:rPr>
        <w:t>s</w:t>
      </w:r>
    </w:p>
    <w:p w:rsidR="00344D8C" w:rsidRPr="00DE7CEA" w:rsidRDefault="00344D8C" w:rsidP="00344D8C">
      <w:pPr>
        <w:pStyle w:val="Default"/>
        <w:ind w:left="1304" w:hanging="1304"/>
        <w:jc w:val="center"/>
        <w:rPr>
          <w:rFonts w:asciiTheme="minorHAnsi" w:hAnsiTheme="minorHAnsi" w:cstheme="minorHAnsi"/>
          <w:b/>
          <w:sz w:val="52"/>
          <w:szCs w:val="52"/>
          <w:lang w:val="en-US"/>
        </w:rPr>
      </w:pPr>
    </w:p>
    <w:p w:rsidR="00344D8C" w:rsidRPr="00DE7CEA" w:rsidRDefault="00C92E22" w:rsidP="00344D8C">
      <w:pPr>
        <w:pStyle w:val="Default"/>
        <w:ind w:left="1304" w:hanging="1304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9.00-10.00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344D8C" w:rsidRPr="00DE7CEA">
        <w:rPr>
          <w:rFonts w:asciiTheme="minorHAnsi" w:hAnsiTheme="minorHAnsi" w:cstheme="minorHAnsi"/>
          <w:b/>
          <w:sz w:val="22"/>
          <w:szCs w:val="22"/>
          <w:lang w:val="en-US"/>
        </w:rPr>
        <w:t>Project expectations</w:t>
      </w:r>
    </w:p>
    <w:p w:rsidR="00DE7CEA" w:rsidRDefault="00DE7CEA" w:rsidP="00C92E22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Input from partners</w:t>
      </w:r>
    </w:p>
    <w:p w:rsidR="005D0516" w:rsidRDefault="005D0516" w:rsidP="00344D8C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5D0516" w:rsidRDefault="005D0516" w:rsidP="00C92E22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SJP notes expectations and forwards via e-mail to partners</w:t>
      </w:r>
    </w:p>
    <w:p w:rsidR="00DE7CEA" w:rsidRDefault="00DE7CEA" w:rsidP="00344D8C">
      <w:pPr>
        <w:pStyle w:val="Default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344D8C" w:rsidRDefault="009C746C" w:rsidP="00344D8C">
      <w:pPr>
        <w:pStyle w:val="Default"/>
        <w:ind w:left="1304" w:hanging="130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00E5">
        <w:rPr>
          <w:rFonts w:asciiTheme="minorHAnsi" w:hAnsiTheme="minorHAnsi" w:cstheme="minorHAnsi"/>
          <w:b/>
          <w:sz w:val="22"/>
          <w:szCs w:val="22"/>
          <w:lang w:val="en-US"/>
        </w:rPr>
        <w:t>10.00-12.00</w:t>
      </w:r>
      <w:r w:rsidR="00C92E22" w:rsidRPr="00A800E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344D8C" w:rsidRPr="00A800E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Project </w:t>
      </w:r>
      <w:r w:rsidR="00031AE1">
        <w:rPr>
          <w:rFonts w:asciiTheme="minorHAnsi" w:hAnsiTheme="minorHAnsi" w:cstheme="minorHAnsi"/>
          <w:b/>
          <w:sz w:val="22"/>
          <w:szCs w:val="22"/>
          <w:lang w:val="en-US"/>
        </w:rPr>
        <w:t>details</w:t>
      </w:r>
      <w:r w:rsidR="002D6667">
        <w:rPr>
          <w:rFonts w:asciiTheme="minorHAnsi" w:hAnsiTheme="minorHAnsi" w:cstheme="minorHAnsi"/>
          <w:b/>
          <w:sz w:val="22"/>
          <w:szCs w:val="22"/>
          <w:lang w:val="en-US"/>
        </w:rPr>
        <w:t>/drafting</w:t>
      </w:r>
    </w:p>
    <w:p w:rsidR="00031AE1" w:rsidRDefault="00031AE1" w:rsidP="00344D8C">
      <w:pPr>
        <w:pStyle w:val="Default"/>
        <w:ind w:left="1304" w:hanging="130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95FCD" w:rsidRDefault="00695FCD" w:rsidP="00695FCD">
      <w:pPr>
        <w:pStyle w:val="Default"/>
        <w:ind w:left="1304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0516">
        <w:rPr>
          <w:rFonts w:asciiTheme="minorHAnsi" w:hAnsiTheme="minorHAnsi" w:cstheme="minorHAnsi"/>
          <w:b/>
          <w:sz w:val="22"/>
          <w:szCs w:val="22"/>
          <w:lang w:val="en-US"/>
        </w:rPr>
        <w:t>Project guidelines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/handbook</w:t>
      </w:r>
    </w:p>
    <w:p w:rsidR="00695FCD" w:rsidRDefault="00695FCD" w:rsidP="00695FCD">
      <w:pPr>
        <w:pStyle w:val="Default"/>
        <w:ind w:left="1304" w:hanging="130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95FCD" w:rsidRDefault="00695FCD" w:rsidP="00695FCD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  <w:r w:rsidRPr="005D0516">
        <w:rPr>
          <w:rFonts w:asciiTheme="minorHAnsi" w:hAnsiTheme="minorHAnsi" w:cstheme="minorHAnsi"/>
          <w:sz w:val="22"/>
          <w:szCs w:val="22"/>
          <w:lang w:val="en-US"/>
        </w:rPr>
        <w:t>SJP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hands out Handbook</w:t>
      </w:r>
    </w:p>
    <w:p w:rsidR="00CA7912" w:rsidRDefault="00CA7912" w:rsidP="00695FCD">
      <w:pPr>
        <w:pStyle w:val="Default"/>
        <w:ind w:left="1304"/>
        <w:rPr>
          <w:rFonts w:asciiTheme="minorHAnsi" w:hAnsiTheme="minorHAnsi" w:cstheme="minorHAnsi"/>
          <w:sz w:val="22"/>
          <w:szCs w:val="22"/>
          <w:lang w:val="en-US"/>
        </w:rPr>
      </w:pPr>
    </w:p>
    <w:p w:rsidR="00344D8C" w:rsidRPr="009D14FA" w:rsidRDefault="00DE7CEA" w:rsidP="002D6667">
      <w:pPr>
        <w:ind w:firstLine="1304"/>
        <w:rPr>
          <w:rFonts w:cstheme="minorHAnsi"/>
          <w:lang w:val="en-US"/>
        </w:rPr>
      </w:pPr>
      <w:r>
        <w:rPr>
          <w:rFonts w:cstheme="minorHAnsi"/>
          <w:lang w:val="en-US"/>
        </w:rPr>
        <w:t>Leader of work package prepare</w:t>
      </w:r>
      <w:r w:rsidR="004F49DB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draft with the following content (</w:t>
      </w:r>
      <w:r w:rsidRPr="009C746C">
        <w:rPr>
          <w:rFonts w:cstheme="minorHAnsi"/>
          <w:b/>
          <w:lang w:val="en-US"/>
        </w:rPr>
        <w:t>in E</w:t>
      </w:r>
      <w:r w:rsidRPr="009D14FA">
        <w:rPr>
          <w:rFonts w:cstheme="minorHAnsi"/>
          <w:b/>
          <w:lang w:val="en-US"/>
        </w:rPr>
        <w:t>nglish</w:t>
      </w:r>
      <w:r w:rsidRPr="009D14FA">
        <w:rPr>
          <w:rFonts w:cstheme="minorHAnsi"/>
          <w:lang w:val="en-US"/>
        </w:rPr>
        <w:t>)</w:t>
      </w:r>
      <w:r w:rsidR="004F49DB" w:rsidRPr="009D14FA">
        <w:rPr>
          <w:rFonts w:cstheme="minorHAnsi"/>
          <w:lang w:val="en-US"/>
        </w:rPr>
        <w:t>:</w:t>
      </w:r>
    </w:p>
    <w:p w:rsidR="006067A3" w:rsidRDefault="00C92E22" w:rsidP="002D6667">
      <w:pPr>
        <w:ind w:firstLine="1304"/>
        <w:rPr>
          <w:rFonts w:cstheme="minorHAnsi"/>
          <w:lang w:val="en-US"/>
        </w:rPr>
      </w:pPr>
      <w:r w:rsidRPr="009D14FA">
        <w:rPr>
          <w:rFonts w:cstheme="minorHAnsi"/>
          <w:lang w:val="en-US"/>
        </w:rPr>
        <w:t>Hand out template</w:t>
      </w:r>
      <w:r w:rsidR="00B02FE4">
        <w:rPr>
          <w:rFonts w:cstheme="minorHAnsi"/>
          <w:lang w:val="en-US"/>
        </w:rPr>
        <w:t>s</w:t>
      </w:r>
      <w:r w:rsidRPr="009D14FA">
        <w:rPr>
          <w:rFonts w:cstheme="minorHAnsi"/>
          <w:lang w:val="en-US"/>
        </w:rPr>
        <w:t xml:space="preserve"> (work packages description/budget/schedule</w:t>
      </w:r>
      <w:r w:rsidR="006067A3" w:rsidRPr="009D14FA">
        <w:rPr>
          <w:rFonts w:cstheme="minorHAnsi"/>
          <w:lang w:val="en-US"/>
        </w:rPr>
        <w:t>)</w:t>
      </w:r>
    </w:p>
    <w:p w:rsidR="006067A3" w:rsidRDefault="006067A3" w:rsidP="002D6667">
      <w:pPr>
        <w:pStyle w:val="Listeafsnit"/>
        <w:ind w:firstLine="584"/>
        <w:rPr>
          <w:rFonts w:cstheme="minorHAnsi"/>
          <w:b/>
          <w:lang w:val="en-US"/>
        </w:rPr>
      </w:pPr>
      <w:r w:rsidRPr="006067A3">
        <w:rPr>
          <w:rFonts w:cstheme="minorHAnsi"/>
          <w:b/>
          <w:lang w:val="en-US"/>
        </w:rPr>
        <w:t>Work package details</w:t>
      </w:r>
    </w:p>
    <w:p w:rsidR="00AD28D0" w:rsidRDefault="006067A3" w:rsidP="00AD28D0">
      <w:pPr>
        <w:pStyle w:val="Listeafsnit"/>
        <w:numPr>
          <w:ilvl w:val="0"/>
          <w:numId w:val="4"/>
        </w:numPr>
        <w:rPr>
          <w:rFonts w:cstheme="minorHAnsi"/>
          <w:lang w:val="en-US"/>
        </w:rPr>
      </w:pPr>
      <w:r w:rsidRPr="006067A3">
        <w:rPr>
          <w:rFonts w:cstheme="minorHAnsi"/>
          <w:lang w:val="en-US"/>
        </w:rPr>
        <w:t>Enclose detailed work packages description</w:t>
      </w:r>
      <w:r w:rsidRPr="006067A3">
        <w:rPr>
          <w:rFonts w:cstheme="minorHAnsi"/>
          <w:b/>
          <w:lang w:val="en-US"/>
        </w:rPr>
        <w:t xml:space="preserve"> (use template)</w:t>
      </w:r>
    </w:p>
    <w:p w:rsidR="00F71B44" w:rsidRPr="00F71B44" w:rsidRDefault="00F71B44" w:rsidP="002D6667">
      <w:pPr>
        <w:pStyle w:val="Listeafsnit"/>
        <w:ind w:firstLine="584"/>
        <w:rPr>
          <w:rFonts w:cstheme="minorHAnsi"/>
          <w:b/>
          <w:lang w:val="en-US"/>
        </w:rPr>
      </w:pPr>
      <w:r w:rsidRPr="00F71B44">
        <w:rPr>
          <w:rFonts w:cstheme="minorHAnsi"/>
          <w:b/>
          <w:lang w:val="en-US"/>
        </w:rPr>
        <w:t>Budget</w:t>
      </w:r>
    </w:p>
    <w:p w:rsidR="00F27F84" w:rsidRDefault="00F27F84" w:rsidP="00DE7CEA">
      <w:pPr>
        <w:pStyle w:val="Listeafsni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Enclose detailed budget </w:t>
      </w:r>
      <w:r w:rsidR="00180E31">
        <w:rPr>
          <w:rFonts w:cstheme="minorHAnsi"/>
          <w:lang w:val="en-US"/>
        </w:rPr>
        <w:t xml:space="preserve">(in euro!) </w:t>
      </w:r>
      <w:r>
        <w:rPr>
          <w:rFonts w:cstheme="minorHAnsi"/>
          <w:lang w:val="en-US"/>
        </w:rPr>
        <w:t>for each activity in your work package</w:t>
      </w:r>
      <w:r w:rsidR="00180E31">
        <w:rPr>
          <w:rFonts w:cstheme="minorHAnsi"/>
          <w:lang w:val="en-US"/>
        </w:rPr>
        <w:t xml:space="preserve"> (</w:t>
      </w:r>
      <w:r w:rsidR="00180E31" w:rsidRPr="00156DFA">
        <w:rPr>
          <w:rFonts w:cstheme="minorHAnsi"/>
          <w:b/>
          <w:lang w:val="en-US"/>
        </w:rPr>
        <w:t>use t</w:t>
      </w:r>
      <w:r w:rsidR="00156DFA" w:rsidRPr="00156DFA">
        <w:rPr>
          <w:rFonts w:cstheme="minorHAnsi"/>
          <w:b/>
          <w:lang w:val="en-US"/>
        </w:rPr>
        <w:t>emplate</w:t>
      </w:r>
      <w:r w:rsidR="00180E31">
        <w:rPr>
          <w:rFonts w:cstheme="minorHAnsi"/>
          <w:lang w:val="en-US"/>
        </w:rPr>
        <w:t>)</w:t>
      </w:r>
    </w:p>
    <w:p w:rsidR="00156DFA" w:rsidRDefault="00156DFA" w:rsidP="002D6667">
      <w:pPr>
        <w:pStyle w:val="Listeafsnit"/>
        <w:ind w:firstLine="584"/>
        <w:rPr>
          <w:rFonts w:cstheme="minorHAnsi"/>
          <w:b/>
          <w:lang w:val="en-US"/>
        </w:rPr>
      </w:pPr>
      <w:r w:rsidRPr="00156DFA">
        <w:rPr>
          <w:rFonts w:cstheme="minorHAnsi"/>
          <w:b/>
          <w:lang w:val="en-US"/>
        </w:rPr>
        <w:t>Schedule</w:t>
      </w:r>
    </w:p>
    <w:p w:rsidR="00156DFA" w:rsidRPr="00156DFA" w:rsidRDefault="00156DFA" w:rsidP="00156DFA">
      <w:pPr>
        <w:pStyle w:val="Listeafsnit"/>
        <w:numPr>
          <w:ilvl w:val="0"/>
          <w:numId w:val="1"/>
        </w:num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Enclose detailed schedule for each activity in your work package (</w:t>
      </w:r>
      <w:r w:rsidRPr="00156DFA">
        <w:rPr>
          <w:rFonts w:cstheme="minorHAnsi"/>
          <w:b/>
          <w:lang w:val="en-US"/>
        </w:rPr>
        <w:t>use template</w:t>
      </w:r>
      <w:r>
        <w:rPr>
          <w:rFonts w:cstheme="minorHAnsi"/>
          <w:lang w:val="en-US"/>
        </w:rPr>
        <w:t>)</w:t>
      </w:r>
    </w:p>
    <w:p w:rsidR="00DE7CEA" w:rsidRDefault="00DE7CEA" w:rsidP="002D6667">
      <w:pPr>
        <w:ind w:firstLine="1304"/>
        <w:rPr>
          <w:rFonts w:cstheme="minorHAnsi"/>
          <w:b/>
          <w:lang w:val="en-US"/>
        </w:rPr>
      </w:pPr>
      <w:r w:rsidRPr="00DE7CEA">
        <w:rPr>
          <w:rFonts w:cstheme="minorHAnsi"/>
          <w:b/>
          <w:lang w:val="en-US"/>
        </w:rPr>
        <w:t>Project budget</w:t>
      </w:r>
    </w:p>
    <w:p w:rsidR="005D0516" w:rsidRDefault="005D0516" w:rsidP="002D6667">
      <w:pPr>
        <w:ind w:left="1304"/>
        <w:rPr>
          <w:rFonts w:cstheme="minorHAnsi"/>
          <w:lang w:val="en-US"/>
        </w:rPr>
      </w:pPr>
      <w:r w:rsidRPr="005D0516">
        <w:rPr>
          <w:rFonts w:cstheme="minorHAnsi"/>
          <w:lang w:val="en-US"/>
        </w:rPr>
        <w:t>Up to 75%</w:t>
      </w:r>
      <w:r>
        <w:rPr>
          <w:rFonts w:cstheme="minorHAnsi"/>
          <w:lang w:val="en-US"/>
        </w:rPr>
        <w:t xml:space="preserve"> of the total approved costs can be covered by </w:t>
      </w:r>
      <w:proofErr w:type="spellStart"/>
      <w:r>
        <w:rPr>
          <w:rFonts w:cstheme="minorHAnsi"/>
          <w:lang w:val="en-US"/>
        </w:rPr>
        <w:t>Nordplus</w:t>
      </w:r>
      <w:proofErr w:type="spellEnd"/>
      <w:r>
        <w:rPr>
          <w:rFonts w:cstheme="minorHAnsi"/>
          <w:lang w:val="en-US"/>
        </w:rPr>
        <w:t xml:space="preserve">. </w:t>
      </w:r>
      <w:r w:rsidR="00455568">
        <w:rPr>
          <w:rFonts w:cstheme="minorHAnsi"/>
          <w:lang w:val="en-US"/>
        </w:rPr>
        <w:t>Approved</w:t>
      </w:r>
      <w:r w:rsidR="000C6C3F">
        <w:rPr>
          <w:rFonts w:cstheme="minorHAnsi"/>
          <w:lang w:val="en-US"/>
        </w:rPr>
        <w:t xml:space="preserve"> costs include the p</w:t>
      </w:r>
      <w:r>
        <w:rPr>
          <w:rFonts w:cstheme="minorHAnsi"/>
          <w:lang w:val="en-US"/>
        </w:rPr>
        <w:t>articipating institutions’ own internal financing (work hours). Detailed budgets have to be submitted! See page 38-40 (Handbook) for details.</w:t>
      </w:r>
    </w:p>
    <w:p w:rsidR="009945BC" w:rsidRPr="009945BC" w:rsidRDefault="009945BC" w:rsidP="002D6667">
      <w:pPr>
        <w:ind w:firstLine="1304"/>
        <w:rPr>
          <w:rFonts w:cstheme="minorHAnsi"/>
          <w:b/>
          <w:lang w:val="en-US"/>
        </w:rPr>
      </w:pPr>
      <w:r w:rsidRPr="009945BC">
        <w:rPr>
          <w:rFonts w:cstheme="minorHAnsi"/>
          <w:b/>
          <w:lang w:val="en-US"/>
        </w:rPr>
        <w:t>Ineligible costs</w:t>
      </w:r>
    </w:p>
    <w:p w:rsidR="009945BC" w:rsidRPr="005D0516" w:rsidRDefault="009945BC" w:rsidP="002D6667">
      <w:pPr>
        <w:ind w:left="1304"/>
        <w:rPr>
          <w:rFonts w:cstheme="minorHAnsi"/>
          <w:lang w:val="en-US"/>
        </w:rPr>
      </w:pPr>
      <w:r>
        <w:rPr>
          <w:rFonts w:cstheme="minorHAnsi"/>
          <w:lang w:val="en-US"/>
        </w:rPr>
        <w:t>Overhead/office equipment/activities outside Nordic countries</w:t>
      </w:r>
      <w:r w:rsidR="0003098E">
        <w:rPr>
          <w:rFonts w:cstheme="minorHAnsi"/>
          <w:lang w:val="en-US"/>
        </w:rPr>
        <w:t xml:space="preserve"> (these can also not be part of the co-financing)</w:t>
      </w:r>
    </w:p>
    <w:p w:rsidR="00AD28D0" w:rsidRDefault="00695FCD" w:rsidP="002D6667">
      <w:pPr>
        <w:ind w:firstLine="1304"/>
        <w:rPr>
          <w:rFonts w:cstheme="minorHAnsi"/>
          <w:lang w:val="en-US"/>
        </w:rPr>
      </w:pPr>
      <w:r>
        <w:rPr>
          <w:rFonts w:cstheme="minorHAnsi"/>
          <w:lang w:val="en-US"/>
        </w:rPr>
        <w:t>The projects total l</w:t>
      </w:r>
      <w:r w:rsidR="005D0516" w:rsidRPr="005D0516">
        <w:rPr>
          <w:rFonts w:cstheme="minorHAnsi"/>
          <w:lang w:val="en-US"/>
        </w:rPr>
        <w:t>imit</w:t>
      </w:r>
      <w:r w:rsidR="005D0516">
        <w:rPr>
          <w:rFonts w:cstheme="minorHAnsi"/>
          <w:lang w:val="en-US"/>
        </w:rPr>
        <w:t>: 75.000 Euro.</w:t>
      </w:r>
    </w:p>
    <w:p w:rsidR="00096A7A" w:rsidRDefault="00096A7A" w:rsidP="002D6667">
      <w:pPr>
        <w:ind w:firstLine="1304"/>
        <w:rPr>
          <w:rFonts w:cstheme="minorHAnsi"/>
          <w:b/>
          <w:lang w:val="en-US"/>
        </w:rPr>
      </w:pPr>
      <w:r w:rsidRPr="00096A7A">
        <w:rPr>
          <w:rFonts w:cstheme="minorHAnsi"/>
          <w:b/>
          <w:highlight w:val="red"/>
          <w:lang w:val="en-US"/>
        </w:rPr>
        <w:t>Important deadlines</w:t>
      </w:r>
      <w:r>
        <w:rPr>
          <w:rFonts w:cstheme="minorHAnsi"/>
          <w:b/>
          <w:lang w:val="en-US"/>
        </w:rPr>
        <w:t>:</w:t>
      </w:r>
    </w:p>
    <w:p w:rsidR="00096A7A" w:rsidRDefault="00096A7A" w:rsidP="006B69C8">
      <w:pPr>
        <w:ind w:left="3912" w:hanging="26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February 7</w:t>
      </w:r>
      <w:r w:rsidR="006B69C8" w:rsidRPr="006B69C8">
        <w:rPr>
          <w:rFonts w:cstheme="minorHAnsi"/>
          <w:b/>
          <w:vertAlign w:val="superscript"/>
          <w:lang w:val="en-US"/>
        </w:rPr>
        <w:t>th</w:t>
      </w:r>
      <w:r>
        <w:rPr>
          <w:rFonts w:cstheme="minorHAnsi"/>
          <w:b/>
          <w:lang w:val="en-US"/>
        </w:rPr>
        <w:t xml:space="preserve">, 2011: </w:t>
      </w:r>
      <w:r w:rsidR="006B69C8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>Work package leaders submit material (work packages details, budget</w:t>
      </w:r>
      <w:r w:rsidR="006B69C8">
        <w:rPr>
          <w:rFonts w:cstheme="minorHAnsi"/>
          <w:b/>
          <w:lang w:val="en-US"/>
        </w:rPr>
        <w:t xml:space="preserve"> and schedule</w:t>
      </w:r>
      <w:r>
        <w:rPr>
          <w:rFonts w:cstheme="minorHAnsi"/>
          <w:b/>
          <w:lang w:val="en-US"/>
        </w:rPr>
        <w:t>) to SJP</w:t>
      </w:r>
    </w:p>
    <w:p w:rsidR="00096A7A" w:rsidRDefault="00096A7A" w:rsidP="00096A7A">
      <w:pPr>
        <w:ind w:left="130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February 14</w:t>
      </w:r>
      <w:r w:rsidR="006B69C8" w:rsidRPr="006B69C8">
        <w:rPr>
          <w:rFonts w:cstheme="minorHAnsi"/>
          <w:b/>
          <w:vertAlign w:val="superscript"/>
          <w:lang w:val="en-US"/>
        </w:rPr>
        <w:t>th</w:t>
      </w:r>
      <w:r>
        <w:rPr>
          <w:rFonts w:cstheme="minorHAnsi"/>
          <w:b/>
          <w:lang w:val="en-US"/>
        </w:rPr>
        <w:t xml:space="preserve">, 2011: </w:t>
      </w:r>
      <w:r w:rsidR="006B69C8"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>SJP sends application to partners incl. Letter of Intent</w:t>
      </w:r>
    </w:p>
    <w:p w:rsidR="006B69C8" w:rsidRDefault="006B69C8" w:rsidP="000A5A55">
      <w:pPr>
        <w:ind w:left="3912" w:hanging="26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February 17</w:t>
      </w:r>
      <w:r w:rsidRPr="006B69C8">
        <w:rPr>
          <w:rFonts w:cstheme="minorHAnsi"/>
          <w:b/>
          <w:vertAlign w:val="superscript"/>
          <w:lang w:val="en-US"/>
        </w:rPr>
        <w:t>th</w:t>
      </w:r>
      <w:r>
        <w:rPr>
          <w:rFonts w:cstheme="minorHAnsi"/>
          <w:b/>
          <w:lang w:val="en-US"/>
        </w:rPr>
        <w:t xml:space="preserve">, 2011: </w:t>
      </w:r>
      <w:r>
        <w:rPr>
          <w:rFonts w:cstheme="minorHAnsi"/>
          <w:b/>
          <w:lang w:val="en-US"/>
        </w:rPr>
        <w:tab/>
        <w:t>Partners send comments on application to SJP</w:t>
      </w:r>
      <w:r w:rsidR="000A5A55">
        <w:rPr>
          <w:rFonts w:cstheme="minorHAnsi"/>
          <w:b/>
          <w:lang w:val="en-US"/>
        </w:rPr>
        <w:t xml:space="preserve"> incl. signed letter of intent</w:t>
      </w:r>
    </w:p>
    <w:p w:rsidR="006B69C8" w:rsidRDefault="006B69C8" w:rsidP="006B69C8">
      <w:pPr>
        <w:ind w:left="130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February 24</w:t>
      </w:r>
      <w:r w:rsidRPr="006B69C8">
        <w:rPr>
          <w:rFonts w:cstheme="minorHAnsi"/>
          <w:b/>
          <w:vertAlign w:val="superscript"/>
          <w:lang w:val="en-US"/>
        </w:rPr>
        <w:t>th</w:t>
      </w:r>
      <w:r>
        <w:rPr>
          <w:rFonts w:cstheme="minorHAnsi"/>
          <w:b/>
          <w:lang w:val="en-US"/>
        </w:rPr>
        <w:t xml:space="preserve"> 2011: </w:t>
      </w:r>
      <w:r>
        <w:rPr>
          <w:rFonts w:cstheme="minorHAnsi"/>
          <w:b/>
          <w:lang w:val="en-US"/>
        </w:rPr>
        <w:tab/>
        <w:t>SJP sends final application to partners</w:t>
      </w:r>
    </w:p>
    <w:p w:rsidR="006B69C8" w:rsidRPr="006B69C8" w:rsidRDefault="006B69C8" w:rsidP="006B69C8">
      <w:pPr>
        <w:ind w:left="1304"/>
        <w:rPr>
          <w:rFonts w:cstheme="minorHAnsi"/>
          <w:b/>
          <w:vertAlign w:val="superscript"/>
          <w:lang w:val="en-US"/>
        </w:rPr>
      </w:pPr>
      <w:r>
        <w:rPr>
          <w:rFonts w:cstheme="minorHAnsi"/>
          <w:b/>
          <w:lang w:val="en-US"/>
        </w:rPr>
        <w:t>February 28</w:t>
      </w:r>
      <w:r w:rsidRPr="006B69C8">
        <w:rPr>
          <w:rFonts w:cstheme="minorHAnsi"/>
          <w:b/>
          <w:vertAlign w:val="superscript"/>
          <w:lang w:val="en-US"/>
        </w:rPr>
        <w:t>th</w:t>
      </w:r>
      <w:r>
        <w:rPr>
          <w:rFonts w:cstheme="minorHAnsi"/>
          <w:b/>
          <w:lang w:val="en-US"/>
        </w:rPr>
        <w:t xml:space="preserve">, 2011: </w:t>
      </w:r>
      <w:r>
        <w:rPr>
          <w:rFonts w:cstheme="minorHAnsi"/>
          <w:b/>
          <w:lang w:val="en-US"/>
        </w:rPr>
        <w:tab/>
        <w:t>Partners send final minor comments to SJP</w:t>
      </w:r>
    </w:p>
    <w:p w:rsidR="00096A7A" w:rsidRPr="00096A7A" w:rsidRDefault="00096A7A" w:rsidP="002D6667">
      <w:pPr>
        <w:ind w:firstLine="130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March 1, 2011</w:t>
      </w:r>
      <w:r w:rsidR="006B69C8">
        <w:rPr>
          <w:rFonts w:cstheme="minorHAnsi"/>
          <w:b/>
          <w:lang w:val="en-US"/>
        </w:rPr>
        <w:t xml:space="preserve">: </w:t>
      </w:r>
      <w:r w:rsidR="006B69C8">
        <w:rPr>
          <w:rFonts w:cstheme="minorHAnsi"/>
          <w:b/>
          <w:lang w:val="en-US"/>
        </w:rPr>
        <w:tab/>
        <w:t>SJP</w:t>
      </w:r>
      <w:r>
        <w:rPr>
          <w:rFonts w:cstheme="minorHAnsi"/>
          <w:b/>
          <w:lang w:val="en-US"/>
        </w:rPr>
        <w:t xml:space="preserve"> </w:t>
      </w:r>
      <w:r w:rsidR="006B69C8">
        <w:rPr>
          <w:rFonts w:cstheme="minorHAnsi"/>
          <w:b/>
          <w:lang w:val="en-US"/>
        </w:rPr>
        <w:t>s</w:t>
      </w:r>
      <w:r>
        <w:rPr>
          <w:rFonts w:cstheme="minorHAnsi"/>
          <w:b/>
          <w:lang w:val="en-US"/>
        </w:rPr>
        <w:t>ubmi</w:t>
      </w:r>
      <w:r w:rsidR="006B69C8">
        <w:rPr>
          <w:rFonts w:cstheme="minorHAnsi"/>
          <w:b/>
          <w:lang w:val="en-US"/>
        </w:rPr>
        <w:t>ts</w:t>
      </w:r>
      <w:r>
        <w:rPr>
          <w:rFonts w:cstheme="minorHAnsi"/>
          <w:b/>
          <w:lang w:val="en-US"/>
        </w:rPr>
        <w:t xml:space="preserve"> application</w:t>
      </w:r>
    </w:p>
    <w:sectPr w:rsidR="00096A7A" w:rsidRPr="00096A7A" w:rsidSect="00C00F21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55" w:rsidRDefault="000A5A55" w:rsidP="00100BAA">
      <w:pPr>
        <w:spacing w:after="0" w:line="240" w:lineRule="auto"/>
      </w:pPr>
      <w:r>
        <w:separator/>
      </w:r>
    </w:p>
  </w:endnote>
  <w:endnote w:type="continuationSeparator" w:id="0">
    <w:p w:rsidR="000A5A55" w:rsidRDefault="000A5A55" w:rsidP="001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4268"/>
      <w:docPartObj>
        <w:docPartGallery w:val="Page Numbers (Bottom of Page)"/>
        <w:docPartUnique/>
      </w:docPartObj>
    </w:sdtPr>
    <w:sdtContent>
      <w:p w:rsidR="000A5A55" w:rsidRDefault="00EF1BA0">
        <w:pPr>
          <w:pStyle w:val="Sidefod"/>
          <w:jc w:val="center"/>
        </w:pPr>
        <w:fldSimple w:instr=" PAGE   \* MERGEFORMAT ">
          <w:r w:rsidR="00A83B3A">
            <w:rPr>
              <w:noProof/>
            </w:rPr>
            <w:t>1</w:t>
          </w:r>
        </w:fldSimple>
      </w:p>
    </w:sdtContent>
  </w:sdt>
  <w:p w:rsidR="000A5A55" w:rsidRDefault="000A5A5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55" w:rsidRDefault="000A5A55" w:rsidP="00100BAA">
      <w:pPr>
        <w:spacing w:after="0" w:line="240" w:lineRule="auto"/>
      </w:pPr>
      <w:r>
        <w:separator/>
      </w:r>
    </w:p>
  </w:footnote>
  <w:footnote w:type="continuationSeparator" w:id="0">
    <w:p w:rsidR="000A5A55" w:rsidRDefault="000A5A55" w:rsidP="0010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0A5"/>
    <w:multiLevelType w:val="hybridMultilevel"/>
    <w:tmpl w:val="BA585BA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83B63EE"/>
    <w:multiLevelType w:val="hybridMultilevel"/>
    <w:tmpl w:val="D9B45B8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8EB2894"/>
    <w:multiLevelType w:val="hybridMultilevel"/>
    <w:tmpl w:val="D2827E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64502"/>
    <w:multiLevelType w:val="hybridMultilevel"/>
    <w:tmpl w:val="2076A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4E"/>
    <w:rsid w:val="000038B9"/>
    <w:rsid w:val="00007874"/>
    <w:rsid w:val="0003098E"/>
    <w:rsid w:val="00031AE1"/>
    <w:rsid w:val="00041ADB"/>
    <w:rsid w:val="00052BB4"/>
    <w:rsid w:val="00077482"/>
    <w:rsid w:val="00096A7A"/>
    <w:rsid w:val="000A5A55"/>
    <w:rsid w:val="000C6C3F"/>
    <w:rsid w:val="00100BAA"/>
    <w:rsid w:val="00147BC1"/>
    <w:rsid w:val="00156DFA"/>
    <w:rsid w:val="00180E31"/>
    <w:rsid w:val="0023300A"/>
    <w:rsid w:val="0025610F"/>
    <w:rsid w:val="0028439E"/>
    <w:rsid w:val="002D6667"/>
    <w:rsid w:val="00344D8C"/>
    <w:rsid w:val="003D5144"/>
    <w:rsid w:val="003E3DD2"/>
    <w:rsid w:val="00426C06"/>
    <w:rsid w:val="00442ABC"/>
    <w:rsid w:val="00450FEC"/>
    <w:rsid w:val="00455568"/>
    <w:rsid w:val="00461674"/>
    <w:rsid w:val="00472DBE"/>
    <w:rsid w:val="00474531"/>
    <w:rsid w:val="00493C22"/>
    <w:rsid w:val="004D324E"/>
    <w:rsid w:val="004E4D18"/>
    <w:rsid w:val="004F48AE"/>
    <w:rsid w:val="004F49DB"/>
    <w:rsid w:val="004F6AF4"/>
    <w:rsid w:val="0051433B"/>
    <w:rsid w:val="00592564"/>
    <w:rsid w:val="005C3D10"/>
    <w:rsid w:val="005D0516"/>
    <w:rsid w:val="006067A3"/>
    <w:rsid w:val="00695FCD"/>
    <w:rsid w:val="006B69C8"/>
    <w:rsid w:val="006E34C8"/>
    <w:rsid w:val="0073618F"/>
    <w:rsid w:val="00743548"/>
    <w:rsid w:val="00746A29"/>
    <w:rsid w:val="007C1300"/>
    <w:rsid w:val="008558CB"/>
    <w:rsid w:val="008575DC"/>
    <w:rsid w:val="00872A64"/>
    <w:rsid w:val="008731D2"/>
    <w:rsid w:val="008A5BFB"/>
    <w:rsid w:val="009725B1"/>
    <w:rsid w:val="009945BC"/>
    <w:rsid w:val="009C746C"/>
    <w:rsid w:val="009D14FA"/>
    <w:rsid w:val="009E5902"/>
    <w:rsid w:val="009F13CC"/>
    <w:rsid w:val="00A001C8"/>
    <w:rsid w:val="00A022DE"/>
    <w:rsid w:val="00A5328E"/>
    <w:rsid w:val="00A56A35"/>
    <w:rsid w:val="00A800E5"/>
    <w:rsid w:val="00A83B3A"/>
    <w:rsid w:val="00AD28D0"/>
    <w:rsid w:val="00AE727F"/>
    <w:rsid w:val="00B02FE4"/>
    <w:rsid w:val="00B62F4A"/>
    <w:rsid w:val="00B64C71"/>
    <w:rsid w:val="00BE0887"/>
    <w:rsid w:val="00BE2B4B"/>
    <w:rsid w:val="00C00F21"/>
    <w:rsid w:val="00C048EA"/>
    <w:rsid w:val="00C33611"/>
    <w:rsid w:val="00C466CC"/>
    <w:rsid w:val="00C92E22"/>
    <w:rsid w:val="00CA7912"/>
    <w:rsid w:val="00CD5F35"/>
    <w:rsid w:val="00CD5F56"/>
    <w:rsid w:val="00D52469"/>
    <w:rsid w:val="00DA1B89"/>
    <w:rsid w:val="00DB5090"/>
    <w:rsid w:val="00DB6588"/>
    <w:rsid w:val="00DE73D1"/>
    <w:rsid w:val="00DE78E9"/>
    <w:rsid w:val="00DE7CEA"/>
    <w:rsid w:val="00E22253"/>
    <w:rsid w:val="00E7431C"/>
    <w:rsid w:val="00E84AF3"/>
    <w:rsid w:val="00EA406B"/>
    <w:rsid w:val="00EB2110"/>
    <w:rsid w:val="00EB4DA1"/>
    <w:rsid w:val="00EC2C4C"/>
    <w:rsid w:val="00EF1BA0"/>
    <w:rsid w:val="00EF7DF0"/>
    <w:rsid w:val="00F2233A"/>
    <w:rsid w:val="00F26BA9"/>
    <w:rsid w:val="00F27F84"/>
    <w:rsid w:val="00F701C5"/>
    <w:rsid w:val="00F71B44"/>
    <w:rsid w:val="00F82820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D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10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00BAA"/>
  </w:style>
  <w:style w:type="paragraph" w:styleId="Sidefod">
    <w:name w:val="footer"/>
    <w:basedOn w:val="Normal"/>
    <w:link w:val="SidefodTegn"/>
    <w:uiPriority w:val="99"/>
    <w:unhideWhenUsed/>
    <w:rsid w:val="0010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0BAA"/>
  </w:style>
  <w:style w:type="character" w:styleId="Hyperlink">
    <w:name w:val="Hyperlink"/>
    <w:basedOn w:val="Standardskrifttypeiafsnit"/>
    <w:uiPriority w:val="99"/>
    <w:unhideWhenUsed/>
    <w:rsid w:val="00344D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466CC"/>
    <w:rPr>
      <w:i/>
      <w:iCs/>
    </w:rPr>
  </w:style>
  <w:style w:type="paragraph" w:styleId="Listeafsnit">
    <w:name w:val="List Paragraph"/>
    <w:basedOn w:val="Normal"/>
    <w:uiPriority w:val="34"/>
    <w:qFormat/>
    <w:rsid w:val="00DE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1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3355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5316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45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9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jp@vucsy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okation xmlns="DECF5430-091C-4817-866A-D5F5708BA48E"/>
    <Proces xmlns="DECF5430-091C-4817-866A-D5F5708BA48E" xsi:nil="true"/>
    <Ydelser xmlns="DECF5430-091C-4817-866A-D5F5708BA48E"/>
    <Dokumenttyper xmlns="DECF5430-091C-4817-866A-D5F5708BA48E"/>
    <M_x00e5_lgruppe xmlns="DECF5430-091C-4817-866A-D5F5708BA48E"/>
    <Revisionsdato xmlns="DECF5430-091C-4817-866A-D5F5708BA48E">2011-01-19T07:22:39+00:00</Revisions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4CFDE1C091748866AD5F5708BA48E" ma:contentTypeVersion="0" ma:contentTypeDescription="Create a new document." ma:contentTypeScope="" ma:versionID="36d4f1ed8cdfb9c3d04de9df025f7e0e">
  <xsd:schema xmlns:xsd="http://www.w3.org/2001/XMLSchema" xmlns:p="http://schemas.microsoft.com/office/2006/metadata/properties" xmlns:ns2="DECF5430-091C-4817-866A-D5F5708BA48E" targetNamespace="http://schemas.microsoft.com/office/2006/metadata/properties" ma:root="true" ma:fieldsID="2173a1c1d03f8db2a5c6fd43c302c032" ns2:_="">
    <xsd:import namespace="DECF5430-091C-4817-866A-D5F5708BA48E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Ydelser" minOccurs="0"/>
                <xsd:element ref="ns2:Dokumenttyper" minOccurs="0"/>
                <xsd:element ref="ns2:Lokation" minOccurs="0"/>
                <xsd:element ref="ns2:M_x00e5_lgruppe" minOccurs="0"/>
                <xsd:element ref="ns2:Revisionsda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CF5430-091C-4817-866A-D5F5708BA48E" elementFormDefault="qualified">
    <xsd:import namespace="http://schemas.microsoft.com/office/2006/documentManagement/types"/>
    <xsd:element name="Proces" ma:index="8" nillable="true" ma:displayName="Proces" ma:description="Hvilken proces referer dokumentet til?" ma:format="Dropdown" ma:internalName="Proces">
      <xsd:simpleType>
        <xsd:restriction base="dms:Choice">
          <xsd:enumeration value="Ansøgning/projektdefinition"/>
          <xsd:enumeration value="Planlægning/igangsætning"/>
          <xsd:enumeration value="Gennemførsel (evt. på aktivitetstype)"/>
          <xsd:enumeration value="Informationsspredning"/>
          <xsd:enumeration value="Regnskab"/>
          <xsd:enumeration value="Evaluering"/>
          <xsd:enumeration value="Projektledelse"/>
        </xsd:restriction>
      </xsd:simpleType>
    </xsd:element>
    <xsd:element name="Ydelser" ma:index="9" nillable="true" ma:displayName="Ydelser" ma:internalName="Ydel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F-enkeltfag"/>
                    <xsd:enumeration value="HF 2 årig"/>
                    <xsd:enumeration value="HF e-læring"/>
                    <xsd:enumeration value="AVU"/>
                    <xsd:enumeration value="IDV"/>
                    <xsd:enumeration value="VSU"/>
                    <xsd:enumeration value="Ordblinde undervisning"/>
                    <xsd:enumeration value="FVU"/>
                    <xsd:enumeration value="GSK"/>
                    <xsd:enumeration value="Undervisningsmaterialer"/>
                    <xsd:enumeration value="Konferencer"/>
                    <xsd:enumeration value="CFV-kurser"/>
                  </xsd:restriction>
                </xsd:simpleType>
              </xsd:element>
            </xsd:sequence>
          </xsd:extension>
        </xsd:complexContent>
      </xsd:complexType>
    </xsd:element>
    <xsd:element name="Dokumenttyper" ma:index="10" nillable="true" ma:displayName="Dokumenttyper" ma:internalName="Dokument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ategi"/>
                    <xsd:enumeration value="Forretningsgange, regler og retningslinier"/>
                    <xsd:enumeration value="Oplæg og notater"/>
                    <xsd:enumeration value="Statistikker, analyser og dokumentation"/>
                    <xsd:enumeration value="Aftaler, rettigheder og kontrakter"/>
                    <xsd:enumeration value="Eksterne krav"/>
                    <xsd:enumeration value="Mødedagsordner og -referater"/>
                    <xsd:enumeration value="Nyheder"/>
                    <xsd:enumeration value="Ydelsesbeskrivelser og tilbud"/>
                    <xsd:enumeration value="Markedsføringsmateriale og nyheder"/>
                    <xsd:enumeration value="Skabeloner og blanketter"/>
                  </xsd:restriction>
                </xsd:simpleType>
              </xsd:element>
            </xsd:sequence>
          </xsd:extension>
        </xsd:complexContent>
      </xsd:complexType>
    </xsd:element>
    <xsd:element name="Lokation" ma:index="11" nillable="true" ma:displayName="Lokation" ma:internalName="Lok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UC Sønderjylland (alle)"/>
                    <xsd:enumeration value="Haderslev"/>
                    <xsd:enumeration value="Gram"/>
                    <xsd:enumeration value="Tønder"/>
                    <xsd:enumeration value="Sønderborg"/>
                    <xsd:enumeration value="Åbenrå"/>
                  </xsd:restriction>
                </xsd:simpleType>
              </xsd:element>
            </xsd:sequence>
          </xsd:extension>
        </xsd:complexContent>
      </xsd:complexType>
    </xsd:element>
    <xsd:element name="M_x00e5_lgruppe" ma:index="12" nillable="true" ma:displayName="Målgruppe" ma:internalName="M_x00e5_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yrelse"/>
                    <xsd:enumeration value="MED-udvalg"/>
                    <xsd:enumeration value="Pædagogisk råd"/>
                    <xsd:enumeration value="Sikkerhedsorg."/>
                    <xsd:enumeration value="TR"/>
                    <xsd:enumeration value="Samarbejdsudvalg"/>
                    <xsd:enumeration value="Miljøudvalg"/>
                    <xsd:enumeration value="Ledelsesgruppe"/>
                    <xsd:enumeration value="Chefgruppe  (lille)"/>
                    <xsd:enumeration value="Administration"/>
                    <xsd:enumeration value="Pedeller"/>
                    <xsd:enumeration value="IT"/>
                    <xsd:enumeration value="PR"/>
                    <xsd:enumeration value="Økonomi"/>
                    <xsd:enumeration value="Personale (HR)"/>
                    <xsd:enumeration value="Projekt-afdelingen, CFV"/>
                    <xsd:enumeration value="Projekt-afdelingen, Konsulentgruppen"/>
                    <xsd:enumeration value="Projekt-afdelingen, VUC Erhverv"/>
                    <xsd:enumeration value="Projekt-afdelingen, VSU afdelingen"/>
                    <xsd:enumeration value="Hf-afdelingen"/>
                    <xsd:enumeration value="AVU-afdelingen"/>
                    <xsd:enumeration value="AVU-afdelingen, Center For Læsning (CFL)"/>
                  </xsd:restriction>
                </xsd:simpleType>
              </xsd:element>
            </xsd:sequence>
          </xsd:extension>
        </xsd:complexContent>
      </xsd:complexType>
    </xsd:element>
    <xsd:element name="Revisionsdato" ma:index="13" nillable="true" ma:displayName="Revisionsdato" ma:default="[today]" ma:format="DateOnly" ma:internalName="Revisions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05432E-358F-492B-BB76-2CB9DAFFC4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ECF5430-091C-4817-866A-D5F5708BA48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85434C-9479-46BB-8A78-4468A3DCD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60E4-8B03-451E-A3C8-A4C32BEAF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F5430-091C-4817-866A-D5F5708BA4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</dc:creator>
  <cp:lastModifiedBy>Vuc</cp:lastModifiedBy>
  <cp:revision>3</cp:revision>
  <cp:lastPrinted>2011-01-19T09:50:00Z</cp:lastPrinted>
  <dcterms:created xsi:type="dcterms:W3CDTF">2011-01-27T06:33:00Z</dcterms:created>
  <dcterms:modified xsi:type="dcterms:W3CDTF">2011-01-27T06:36:00Z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0x0101003054CFDE1C091748866AD5F5708BA48E</vt:lpwstr>
  </property>
</Properties>
</file>